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697" w:rsidRPr="00254052" w:rsidRDefault="00163AD9" w:rsidP="003C39EB">
      <w:pPr>
        <w:bidi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این قرار داد </w:t>
      </w:r>
      <w:r w:rsidR="00690D20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حاضر همراه با اسناد و مدارک موضوع ماده 2 آن که مجموعه ای غیر قابل تفکیک می باشد و از این پس </w:t>
      </w:r>
      <w:r w:rsidR="00690D20" w:rsidRPr="0051259C">
        <w:rPr>
          <w:rFonts w:asciiTheme="majorBidi" w:hAnsiTheme="majorBidi" w:cs="B Nazanin" w:hint="cs"/>
          <w:sz w:val="24"/>
          <w:szCs w:val="24"/>
          <w:rtl/>
          <w:lang w:bidi="fa-IR"/>
        </w:rPr>
        <w:t>" قرارداد" نامیده می شود</w:t>
      </w:r>
      <w:r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.......................... </w:t>
      </w:r>
      <w:r w:rsidR="00690D20">
        <w:rPr>
          <w:rFonts w:asciiTheme="majorBidi" w:hAnsiTheme="majorBidi" w:cs="B Nazanin" w:hint="cs"/>
          <w:sz w:val="24"/>
          <w:szCs w:val="24"/>
          <w:rtl/>
          <w:lang w:bidi="fa-IR"/>
        </w:rPr>
        <w:t>فی ما بین</w:t>
      </w:r>
      <w:r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 .................................</w:t>
      </w:r>
      <w:r w:rsidR="00690D20">
        <w:rPr>
          <w:rFonts w:asciiTheme="majorBidi" w:hAnsiTheme="majorBidi" w:cs="B Nazanin" w:hint="cs"/>
          <w:sz w:val="24"/>
          <w:szCs w:val="24"/>
          <w:rtl/>
          <w:lang w:bidi="fa-IR"/>
        </w:rPr>
        <w:t>به نمایندگی آقای...................................................</w:t>
      </w:r>
      <w:r w:rsidR="00D423FE" w:rsidRPr="00254052">
        <w:rPr>
          <w:rFonts w:asciiTheme="majorBidi" w:hAnsiTheme="majorBidi" w:cs="B Nazanin"/>
          <w:sz w:val="24"/>
          <w:szCs w:val="24"/>
          <w:rtl/>
          <w:lang w:bidi="fa-IR"/>
        </w:rPr>
        <w:t>.</w:t>
      </w:r>
      <w:r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که از این پس </w:t>
      </w:r>
      <w:r w:rsidR="00690D20">
        <w:rPr>
          <w:rFonts w:asciiTheme="majorBidi" w:hAnsiTheme="majorBidi" w:cs="B Nazanin" w:hint="cs"/>
          <w:sz w:val="24"/>
          <w:szCs w:val="24"/>
          <w:rtl/>
          <w:lang w:bidi="fa-IR"/>
        </w:rPr>
        <w:t>کارفرما</w:t>
      </w:r>
      <w:r w:rsidR="00DF0F0C"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 نامیده می شود، از یک</w:t>
      </w:r>
      <w:bookmarkStart w:id="0" w:name="_GoBack"/>
      <w:bookmarkEnd w:id="0"/>
      <w:r w:rsidR="00DF0F0C"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690D20">
        <w:rPr>
          <w:rFonts w:asciiTheme="majorBidi" w:hAnsiTheme="majorBidi" w:cs="B Nazanin" w:hint="cs"/>
          <w:sz w:val="24"/>
          <w:szCs w:val="24"/>
          <w:rtl/>
          <w:lang w:bidi="fa-IR"/>
        </w:rPr>
        <w:t>سو و واحد خدمات مشاور پژوهش</w:t>
      </w:r>
      <w:r w:rsidR="00D423FE"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.......................... </w:t>
      </w:r>
      <w:r w:rsidR="00690D20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به نمایندگی </w:t>
      </w:r>
      <w:r w:rsidR="00D423FE" w:rsidRPr="00254052">
        <w:rPr>
          <w:rFonts w:asciiTheme="majorBidi" w:hAnsiTheme="majorBidi" w:cs="B Nazanin"/>
          <w:sz w:val="24"/>
          <w:szCs w:val="24"/>
          <w:rtl/>
          <w:lang w:bidi="fa-IR"/>
        </w:rPr>
        <w:t>.................</w:t>
      </w:r>
      <w:r w:rsidR="006334E3"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...................... </w:t>
      </w:r>
      <w:r w:rsidR="0098071C"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که از این پس </w:t>
      </w:r>
      <w:r w:rsidR="00690D20">
        <w:rPr>
          <w:rFonts w:asciiTheme="majorBidi" w:hAnsiTheme="majorBidi" w:cs="B Nazanin" w:hint="cs"/>
          <w:sz w:val="24"/>
          <w:szCs w:val="24"/>
          <w:rtl/>
          <w:lang w:bidi="fa-IR"/>
        </w:rPr>
        <w:t>مشاور</w:t>
      </w:r>
      <w:r w:rsidR="0098071C"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 نامیده می شود از </w:t>
      </w:r>
      <w:r w:rsidR="00690D20">
        <w:rPr>
          <w:rFonts w:asciiTheme="majorBidi" w:hAnsiTheme="majorBidi" w:cs="B Nazanin" w:hint="cs"/>
          <w:sz w:val="24"/>
          <w:szCs w:val="24"/>
          <w:rtl/>
          <w:lang w:bidi="fa-IR"/>
        </w:rPr>
        <w:t>سوی</w:t>
      </w:r>
      <w:r w:rsidR="0098071C"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 دیگر، </w:t>
      </w:r>
      <w:r w:rsidR="00690D20">
        <w:rPr>
          <w:rFonts w:asciiTheme="majorBidi" w:hAnsiTheme="majorBidi" w:cs="B Nazanin" w:hint="cs"/>
          <w:sz w:val="24"/>
          <w:szCs w:val="24"/>
          <w:rtl/>
          <w:lang w:bidi="fa-IR"/>
        </w:rPr>
        <w:t>طبق مقررات و شرایطی که در اسناد و مدارک این قرارداد درج شده</w:t>
      </w:r>
      <w:r w:rsidR="0098071C"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 منعقد می گردد</w:t>
      </w:r>
      <w:r w:rsidR="00690D20">
        <w:rPr>
          <w:rFonts w:asciiTheme="majorBidi" w:hAnsiTheme="majorBidi" w:cs="B Nazanin" w:hint="cs"/>
          <w:sz w:val="24"/>
          <w:szCs w:val="24"/>
          <w:rtl/>
          <w:lang w:bidi="fa-IR"/>
        </w:rPr>
        <w:t>.</w:t>
      </w:r>
      <w:r w:rsidR="0098071C"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</w:p>
    <w:p w:rsidR="0098071C" w:rsidRPr="00254052" w:rsidRDefault="00664CF2" w:rsidP="000F166D">
      <w:pPr>
        <w:tabs>
          <w:tab w:val="left" w:pos="2265"/>
          <w:tab w:val="left" w:pos="3807"/>
        </w:tabs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ماده 1: </w:t>
      </w:r>
      <w:r w:rsidR="00F7144E"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موضوع قرارداد: </w:t>
      </w:r>
      <w:r w:rsidR="003104AB" w:rsidRPr="00254052">
        <w:rPr>
          <w:rFonts w:asciiTheme="majorBidi" w:hAnsiTheme="majorBidi" w:cs="B Nazanin"/>
          <w:sz w:val="24"/>
          <w:szCs w:val="24"/>
          <w:rtl/>
          <w:lang w:bidi="fa-IR"/>
        </w:rPr>
        <w:tab/>
      </w:r>
      <w:r w:rsidR="001C3C51">
        <w:rPr>
          <w:rFonts w:asciiTheme="majorBidi" w:hAnsiTheme="majorBidi" w:cs="B Nazanin"/>
          <w:sz w:val="24"/>
          <w:szCs w:val="24"/>
          <w:rtl/>
          <w:lang w:bidi="fa-IR"/>
        </w:rPr>
        <w:tab/>
      </w:r>
    </w:p>
    <w:p w:rsidR="00F7144E" w:rsidRPr="00254052" w:rsidRDefault="00CB0D0D" w:rsidP="00254052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>موضوع قرارداد عبارت است از: ............................................................................................................................. که جزئیات آن در پیوست 1 تعیین شده است.</w:t>
      </w:r>
    </w:p>
    <w:p w:rsidR="00D325B3" w:rsidRPr="00254052" w:rsidRDefault="00D325B3" w:rsidP="00254052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</w:p>
    <w:p w:rsidR="00A164CF" w:rsidRDefault="003104AB" w:rsidP="000F166D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ماده 2: </w:t>
      </w:r>
      <w:r w:rsidR="00A164CF">
        <w:rPr>
          <w:rFonts w:asciiTheme="majorBidi" w:hAnsiTheme="majorBidi" w:cs="B Nazanin" w:hint="cs"/>
          <w:sz w:val="24"/>
          <w:szCs w:val="24"/>
          <w:rtl/>
          <w:lang w:bidi="fa-IR"/>
        </w:rPr>
        <w:t>اسناد و مدارک</w:t>
      </w:r>
    </w:p>
    <w:p w:rsidR="00A164CF" w:rsidRDefault="00A164CF" w:rsidP="00A164CF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>این قرارداد شامل اسناد و مدارک زیر است.</w:t>
      </w:r>
    </w:p>
    <w:p w:rsidR="003104AB" w:rsidRDefault="00A164CF" w:rsidP="00A164CF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>2-1</w:t>
      </w:r>
      <w:r w:rsidR="003104AB"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>. موافقتنامه حاضر</w:t>
      </w:r>
    </w:p>
    <w:p w:rsidR="00A164CF" w:rsidRDefault="00A164CF" w:rsidP="00A164CF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>2-2. شرایط عمومی</w:t>
      </w:r>
    </w:p>
    <w:p w:rsidR="00A164CF" w:rsidRDefault="00A164CF" w:rsidP="00A164CF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>2-3. پیوستها</w:t>
      </w:r>
    </w:p>
    <w:p w:rsidR="00A562C8" w:rsidRDefault="00A562C8" w:rsidP="00A562C8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>پیوست 1. شرح موضوع قرارداد</w:t>
      </w:r>
    </w:p>
    <w:p w:rsidR="00A164CF" w:rsidRDefault="00A164CF" w:rsidP="00A562C8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پیوست </w:t>
      </w:r>
      <w:r w:rsidR="00A562C8">
        <w:rPr>
          <w:rFonts w:asciiTheme="majorBidi" w:hAnsiTheme="majorBidi" w:cs="B Nazanin" w:hint="cs"/>
          <w:sz w:val="24"/>
          <w:szCs w:val="24"/>
          <w:rtl/>
          <w:lang w:bidi="fa-IR"/>
        </w:rPr>
        <w:t>2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>. شرح خدمات طبق پیشنهاد پروپزال تصویب شده</w:t>
      </w:r>
    </w:p>
    <w:p w:rsidR="00A164CF" w:rsidRDefault="00A164CF" w:rsidP="00A562C8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پیوست </w:t>
      </w:r>
      <w:r w:rsidR="00A562C8">
        <w:rPr>
          <w:rFonts w:asciiTheme="majorBidi" w:hAnsiTheme="majorBidi" w:cs="B Nazanin" w:hint="cs"/>
          <w:sz w:val="24"/>
          <w:szCs w:val="24"/>
          <w:rtl/>
          <w:lang w:bidi="fa-IR"/>
        </w:rPr>
        <w:t>3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>. مبلغ قرارداد، روش محاسبه و نحوه پرداخت</w:t>
      </w:r>
    </w:p>
    <w:p w:rsidR="00F03BE5" w:rsidRDefault="00A164CF" w:rsidP="00A562C8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پیوست </w:t>
      </w:r>
      <w:r w:rsidR="00A562C8">
        <w:rPr>
          <w:rFonts w:asciiTheme="majorBidi" w:hAnsiTheme="majorBidi" w:cs="B Nazanin" w:hint="cs"/>
          <w:sz w:val="24"/>
          <w:szCs w:val="24"/>
          <w:rtl/>
          <w:lang w:bidi="fa-IR"/>
        </w:rPr>
        <w:t>4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. </w:t>
      </w:r>
      <w:r w:rsidR="000116CE">
        <w:rPr>
          <w:rFonts w:asciiTheme="majorBidi" w:hAnsiTheme="majorBidi" w:cs="B Nazanin" w:hint="cs"/>
          <w:sz w:val="24"/>
          <w:szCs w:val="24"/>
          <w:rtl/>
          <w:lang w:bidi="fa-IR"/>
        </w:rPr>
        <w:t>برنامه زمان بندی</w:t>
      </w:r>
    </w:p>
    <w:p w:rsidR="000116CE" w:rsidRDefault="000116CE" w:rsidP="00A562C8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پیوست </w:t>
      </w:r>
      <w:r w:rsidR="00A562C8">
        <w:rPr>
          <w:rFonts w:asciiTheme="majorBidi" w:hAnsiTheme="majorBidi" w:cs="B Nazanin" w:hint="cs"/>
          <w:sz w:val="24"/>
          <w:szCs w:val="24"/>
          <w:rtl/>
          <w:lang w:bidi="fa-IR"/>
        </w:rPr>
        <w:t>5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>. شرایط خصوصی</w:t>
      </w:r>
    </w:p>
    <w:p w:rsidR="000116CE" w:rsidRDefault="000116CE" w:rsidP="00A562C8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پیوست </w:t>
      </w:r>
      <w:r w:rsidR="00A562C8">
        <w:rPr>
          <w:rFonts w:asciiTheme="majorBidi" w:hAnsiTheme="majorBidi" w:cs="B Nazanin" w:hint="cs"/>
          <w:sz w:val="24"/>
          <w:szCs w:val="24"/>
          <w:rtl/>
          <w:lang w:bidi="fa-IR"/>
        </w:rPr>
        <w:t>6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>. مشخصات افراد پژوهشگر همراه با سوابق کاری و پژوهشی</w:t>
      </w:r>
    </w:p>
    <w:p w:rsidR="000116CE" w:rsidRDefault="000116CE" w:rsidP="000116CE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>2-4. اسناد تکمیلی که حین انجام خدمات ، در چارچوب قرارداد و به منظور اجرای آن به مشاور ابلاغ شده یا بین طرفین قرارداد مبادله می شوند.</w:t>
      </w:r>
    </w:p>
    <w:p w:rsidR="000116CE" w:rsidRDefault="000116CE" w:rsidP="000116CE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>2-5. مدارک و گزارشات تایید شده</w:t>
      </w:r>
    </w:p>
    <w:p w:rsidR="00F43950" w:rsidRDefault="00F43950" w:rsidP="00254052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</w:p>
    <w:p w:rsidR="00F43950" w:rsidRDefault="00F03BE5" w:rsidP="000F166D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ماده 3: </w:t>
      </w:r>
      <w:r w:rsidR="00F43950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مدت </w:t>
      </w:r>
    </w:p>
    <w:p w:rsidR="00F43950" w:rsidRDefault="00A26B27" w:rsidP="00F43950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مدت انجام خدمات پژوهش موضوع قرارداد که شروع و تنفیذ آن طبق ماده 2 شرایط عمومی قرارداداست. با توجه به برنامه زمانبندی کلی (پیوست 4) پیشنهاد مشاور برابر............................ ماه است. </w:t>
      </w:r>
    </w:p>
    <w:p w:rsidR="00F43950" w:rsidRDefault="00F43950" w:rsidP="00F43950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</w:p>
    <w:p w:rsidR="00620B4E" w:rsidRPr="00254052" w:rsidRDefault="00A26B27" w:rsidP="000F166D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ماده 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>4</w:t>
      </w:r>
      <w:r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: </w:t>
      </w:r>
      <w:r w:rsidR="00620B4E"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مبلغ قرارداد </w:t>
      </w:r>
    </w:p>
    <w:p w:rsidR="00F9234A" w:rsidRDefault="009D167C" w:rsidP="00F9234A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254052">
        <w:rPr>
          <w:rFonts w:asciiTheme="majorBidi" w:hAnsiTheme="majorBidi" w:cs="B Nazanin"/>
          <w:sz w:val="24"/>
          <w:szCs w:val="24"/>
          <w:rtl/>
          <w:lang w:bidi="fa-IR"/>
        </w:rPr>
        <w:t>مبلغ قرار داد</w:t>
      </w:r>
      <w:r w:rsidR="00E80C73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برای انجام خدمات برابر </w:t>
      </w:r>
      <w:r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 .................................... ریال است که </w:t>
      </w:r>
      <w:r w:rsidR="00E80C73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پس از کسر کسورات قانونی و تایید گزارشات توسط سازمان شهرداریها و تخصیص اعتبارات مربوطه به تناسب و مطابق شرایطی که در پیوست شماره 3 این قرارداد درج گردیده به مشاور پرداخت می گردد. </w:t>
      </w:r>
    </w:p>
    <w:p w:rsidR="00B64D8B" w:rsidRDefault="00A06624" w:rsidP="000F166D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254052">
        <w:rPr>
          <w:rFonts w:asciiTheme="majorBidi" w:hAnsiTheme="majorBidi" w:cs="B Nazanin"/>
          <w:sz w:val="24"/>
          <w:szCs w:val="24"/>
          <w:rtl/>
          <w:lang w:bidi="fa-IR"/>
        </w:rPr>
        <w:lastRenderedPageBreak/>
        <w:t xml:space="preserve">ماده </w:t>
      </w:r>
      <w:r w:rsidR="00567E99">
        <w:rPr>
          <w:rFonts w:asciiTheme="majorBidi" w:hAnsiTheme="majorBidi" w:cs="B Nazanin" w:hint="cs"/>
          <w:sz w:val="24"/>
          <w:szCs w:val="24"/>
          <w:rtl/>
          <w:lang w:bidi="fa-IR"/>
        </w:rPr>
        <w:t>5</w:t>
      </w:r>
      <w:r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: </w:t>
      </w:r>
      <w:r w:rsidR="00567E99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تعهدات </w:t>
      </w:r>
      <w:r w:rsidR="00407A99">
        <w:rPr>
          <w:rFonts w:asciiTheme="majorBidi" w:hAnsiTheme="majorBidi" w:cs="B Nazanin" w:hint="cs"/>
          <w:sz w:val="24"/>
          <w:szCs w:val="24"/>
          <w:rtl/>
          <w:lang w:bidi="fa-IR"/>
        </w:rPr>
        <w:t>طرفین قرارداد</w:t>
      </w:r>
    </w:p>
    <w:p w:rsidR="00A06624" w:rsidRDefault="00B64D8B" w:rsidP="00B64D8B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5-1. </w:t>
      </w:r>
      <w:r w:rsidR="00567E99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مشاور متعهد است خدمات پژوهشی خود را طبق اسناد و مدارک قرارداد، در ازای دریافت مبلغ قرارداد انجام دهد و اعلام نماید که دارای توان و تشکیلات لازم برای انجام کار است. </w:t>
      </w:r>
    </w:p>
    <w:p w:rsidR="00B64D8B" w:rsidRDefault="00B64D8B" w:rsidP="00B64D8B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5-2. </w:t>
      </w:r>
      <w:r w:rsidR="00325C1A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کارفرما </w:t>
      </w:r>
      <w:r w:rsidR="000A7115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متعهد به انجام وظایفی است که در اسناد و مدارک قرارداد برای او معین شده است و نیز متعهد می شود که در ازای انجام خدمات موضوع قرارداد ، مبلغ قرارداد مربوط را طبق اسناد و مدارک  قرارداد به مشاور پرداخت کند. </w:t>
      </w:r>
    </w:p>
    <w:p w:rsidR="002142A6" w:rsidRDefault="002142A6" w:rsidP="002142A6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</w:p>
    <w:p w:rsidR="00A84951" w:rsidRDefault="00A84951" w:rsidP="000F166D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ماده 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>6</w:t>
      </w:r>
      <w:r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: </w:t>
      </w:r>
      <w:r w:rsidR="00172B91">
        <w:rPr>
          <w:rFonts w:asciiTheme="majorBidi" w:hAnsiTheme="majorBidi" w:cs="B Nazanin" w:hint="cs"/>
          <w:sz w:val="24"/>
          <w:szCs w:val="24"/>
          <w:rtl/>
          <w:lang w:bidi="fa-IR"/>
        </w:rPr>
        <w:t>نشانی</w:t>
      </w:r>
    </w:p>
    <w:p w:rsidR="00172B91" w:rsidRDefault="00172B91" w:rsidP="00172B91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>نشانی کارفرما:.........................................................................................................تلفن...................................................کدپستی...............................</w:t>
      </w:r>
    </w:p>
    <w:p w:rsidR="00A84951" w:rsidRDefault="00172B91" w:rsidP="00172B91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>نشانی مشاور:............................................................................................................تلفن...................................................کدپستی...............................</w:t>
      </w:r>
      <w:r w:rsidR="00564FF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B87CB8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A84951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</w:p>
    <w:p w:rsidR="00172B91" w:rsidRDefault="00172B91" w:rsidP="00172B91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</w:p>
    <w:p w:rsidR="00BA3909" w:rsidRDefault="00BA3909" w:rsidP="000F166D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ماده 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>7</w:t>
      </w:r>
      <w:r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: </w:t>
      </w:r>
      <w:r w:rsidR="004666F9">
        <w:rPr>
          <w:rFonts w:asciiTheme="majorBidi" w:hAnsiTheme="majorBidi" w:cs="B Nazanin" w:hint="cs"/>
          <w:sz w:val="24"/>
          <w:szCs w:val="24"/>
          <w:rtl/>
          <w:lang w:bidi="fa-IR"/>
        </w:rPr>
        <w:t>تعهد نسخه های قرارداد</w:t>
      </w:r>
    </w:p>
    <w:p w:rsidR="004666F9" w:rsidRDefault="004666F9" w:rsidP="0051259C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این قرارداد در 6 نسخه، 7 ماده و 8 بند تنظیم و به امضای طرفین قرارداد رسیده و یک نسخه از آن به مشاور ابلاغ شده و همه نسخه های آن اعتبار یکسان دارند. </w:t>
      </w:r>
    </w:p>
    <w:p w:rsidR="007B2505" w:rsidRDefault="007B2505" w:rsidP="007B2505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</w:p>
    <w:p w:rsidR="00293371" w:rsidRDefault="004666F9" w:rsidP="004666F9">
      <w:pPr>
        <w:bidi/>
        <w:spacing w:after="0"/>
        <w:jc w:val="center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>نماینده کارفرما                                       نماینده مشاور</w:t>
      </w:r>
    </w:p>
    <w:p w:rsidR="004666F9" w:rsidRDefault="004666F9" w:rsidP="004666F9">
      <w:pPr>
        <w:bidi/>
        <w:spacing w:after="0"/>
        <w:jc w:val="center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>امضاء                                                    امضاء</w:t>
      </w:r>
    </w:p>
    <w:p w:rsidR="007C50B3" w:rsidRDefault="007C50B3" w:rsidP="007C50B3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</w:p>
    <w:p w:rsidR="003753EF" w:rsidRDefault="003753EF" w:rsidP="003753EF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</w:p>
    <w:p w:rsidR="003753EF" w:rsidRDefault="003753EF" w:rsidP="004666F9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           </w:t>
      </w:r>
    </w:p>
    <w:p w:rsidR="002142A6" w:rsidRPr="00254052" w:rsidRDefault="002142A6" w:rsidP="002142A6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</w:p>
    <w:p w:rsidR="00BA16C1" w:rsidRPr="00254052" w:rsidRDefault="00A06624" w:rsidP="00A06624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</w:p>
    <w:p w:rsidR="00457303" w:rsidRPr="00254052" w:rsidRDefault="00462207" w:rsidP="00254052">
      <w:pPr>
        <w:bidi/>
        <w:spacing w:after="0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25405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</w:p>
    <w:p w:rsidR="0094395D" w:rsidRPr="00254052" w:rsidRDefault="003104AB" w:rsidP="00254052">
      <w:pPr>
        <w:bidi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254052">
        <w:rPr>
          <w:rFonts w:asciiTheme="majorBidi" w:hAnsiTheme="majorBidi" w:cs="B Nazanin"/>
          <w:sz w:val="24"/>
          <w:szCs w:val="24"/>
          <w:rtl/>
          <w:lang w:bidi="fa-IR"/>
        </w:rPr>
        <w:tab/>
      </w:r>
    </w:p>
    <w:p w:rsidR="00EE216C" w:rsidRPr="00254052" w:rsidRDefault="00EE216C" w:rsidP="00254052">
      <w:pPr>
        <w:bidi/>
        <w:jc w:val="both"/>
        <w:rPr>
          <w:rFonts w:asciiTheme="majorBidi" w:hAnsiTheme="majorBidi" w:cs="B Nazanin"/>
          <w:sz w:val="24"/>
          <w:szCs w:val="24"/>
          <w:lang w:bidi="fa-IR"/>
        </w:rPr>
      </w:pPr>
    </w:p>
    <w:sectPr w:rsidR="00EE216C" w:rsidRPr="00254052" w:rsidSect="00D9530B">
      <w:headerReference w:type="default" r:id="rId7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4E6" w:rsidRDefault="008944E6" w:rsidP="001C3C51">
      <w:pPr>
        <w:spacing w:after="0" w:line="240" w:lineRule="auto"/>
      </w:pPr>
      <w:r>
        <w:separator/>
      </w:r>
    </w:p>
  </w:endnote>
  <w:endnote w:type="continuationSeparator" w:id="0">
    <w:p w:rsidR="008944E6" w:rsidRDefault="008944E6" w:rsidP="001C3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4E6" w:rsidRDefault="008944E6" w:rsidP="001C3C51">
      <w:pPr>
        <w:spacing w:after="0" w:line="240" w:lineRule="auto"/>
      </w:pPr>
      <w:r>
        <w:separator/>
      </w:r>
    </w:p>
  </w:footnote>
  <w:footnote w:type="continuationSeparator" w:id="0">
    <w:p w:rsidR="008944E6" w:rsidRDefault="008944E6" w:rsidP="001C3C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9708" w:type="dxa"/>
      <w:tblInd w:w="-21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886"/>
      <w:gridCol w:w="4402"/>
      <w:gridCol w:w="3420"/>
    </w:tblGrid>
    <w:tr w:rsidR="000F166D" w:rsidTr="000F166D">
      <w:trPr>
        <w:trHeight w:val="353"/>
      </w:trPr>
      <w:tc>
        <w:tcPr>
          <w:tcW w:w="188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hideMark/>
        </w:tcPr>
        <w:p w:rsidR="000F166D" w:rsidRDefault="000F166D">
          <w:pPr>
            <w:pStyle w:val="Header"/>
            <w:bidi/>
            <w:rPr>
              <w:rFonts w:cs="B Titr"/>
              <w:lang w:bidi="fa-IR"/>
            </w:rPr>
          </w:pPr>
          <w:r>
            <w:rPr>
              <w:noProof/>
              <w:rtl/>
            </w:rPr>
            <w:drawing>
              <wp:anchor distT="0" distB="0" distL="114300" distR="114300" simplePos="0" relativeHeight="251659264" behindDoc="0" locked="0" layoutInCell="1" allowOverlap="1" wp14:anchorId="546AD1A6" wp14:editId="20F9AE57">
                <wp:simplePos x="0" y="0"/>
                <wp:positionH relativeFrom="column">
                  <wp:posOffset>269875</wp:posOffset>
                </wp:positionH>
                <wp:positionV relativeFrom="paragraph">
                  <wp:posOffset>74930</wp:posOffset>
                </wp:positionV>
                <wp:extent cx="575945" cy="627380"/>
                <wp:effectExtent l="0" t="0" r="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8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945" cy="6273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cs="B Titr" w:hint="cs"/>
              <w:b/>
              <w:bCs/>
              <w:sz w:val="30"/>
              <w:szCs w:val="30"/>
              <w:rtl/>
            </w:rPr>
            <w:t xml:space="preserve">                                                                     </w:t>
          </w:r>
        </w:p>
      </w:tc>
      <w:tc>
        <w:tcPr>
          <w:tcW w:w="4402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</w:tcPr>
        <w:p w:rsidR="000F166D" w:rsidRDefault="000F166D">
          <w:pPr>
            <w:bidi/>
            <w:spacing w:after="0" w:line="240" w:lineRule="auto"/>
            <w:jc w:val="center"/>
            <w:rPr>
              <w:rFonts w:cs="B Titr"/>
              <w:sz w:val="30"/>
              <w:szCs w:val="30"/>
              <w:lang w:bidi="fa-IR"/>
            </w:rPr>
          </w:pPr>
          <w:r>
            <w:rPr>
              <w:rFonts w:cs="B Titr" w:hint="cs"/>
              <w:sz w:val="30"/>
              <w:szCs w:val="30"/>
              <w:rtl/>
              <w:lang w:bidi="fa-IR"/>
            </w:rPr>
            <w:t>موافقتنامه</w:t>
          </w:r>
        </w:p>
      </w:tc>
      <w:tc>
        <w:tcPr>
          <w:tcW w:w="3420" w:type="dxa"/>
          <w:tc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000000"/>
          </w:tcBorders>
          <w:hideMark/>
        </w:tcPr>
        <w:p w:rsidR="000F166D" w:rsidRDefault="000F166D" w:rsidP="000F166D">
          <w:pPr>
            <w:pStyle w:val="Footer"/>
            <w:bidi/>
            <w:rPr>
              <w:rFonts w:cs="B Titr"/>
              <w:lang w:bidi="fa-IR"/>
            </w:rPr>
          </w:pPr>
          <w:r>
            <w:rPr>
              <w:rFonts w:cs="B Nazanin" w:hint="cs"/>
              <w:b/>
              <w:bCs/>
              <w:rtl/>
            </w:rPr>
            <w:t xml:space="preserve">كد مدرك:   </w:t>
          </w:r>
          <w:r>
            <w:rPr>
              <w:rFonts w:cs="B Nazanin"/>
              <w:b/>
              <w:bCs/>
            </w:rPr>
            <w:t xml:space="preserve">   </w:t>
          </w:r>
          <w:r>
            <w:rPr>
              <w:rFonts w:cs="B Nazanin" w:hint="cs"/>
              <w:b/>
              <w:bCs/>
              <w:rtl/>
            </w:rPr>
            <w:t xml:space="preserve">   </w:t>
          </w:r>
          <w:r>
            <w:rPr>
              <w:rFonts w:cs="B Nazanin"/>
              <w:b/>
              <w:bCs/>
            </w:rPr>
            <w:t xml:space="preserve">      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</w:t>
          </w:r>
          <w:r>
            <w:rPr>
              <w:rFonts w:cs="B Nazanin"/>
              <w:b/>
              <w:bCs/>
            </w:rPr>
            <w:t xml:space="preserve">  </w:t>
          </w:r>
          <w:r>
            <w:rPr>
              <w:rFonts w:cs="B Nazanin" w:hint="cs"/>
              <w:b/>
              <w:bCs/>
              <w:rtl/>
            </w:rPr>
            <w:t xml:space="preserve">   </w:t>
          </w:r>
          <w:r>
            <w:rPr>
              <w:rFonts w:cs="B Nazanin" w:hint="cs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</w:t>
          </w:r>
          <w:r>
            <w:rPr>
              <w:rFonts w:ascii="Times New Roman" w:hAnsi="Times New Roman"/>
              <w:sz w:val="26"/>
              <w:szCs w:val="26"/>
            </w:rPr>
            <w:t>FP320</w:t>
          </w:r>
        </w:p>
      </w:tc>
    </w:tr>
    <w:tr w:rsidR="00D9530B" w:rsidTr="000F166D">
      <w:trPr>
        <w:trHeight w:val="81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:rsidR="00D9530B" w:rsidRDefault="00D9530B" w:rsidP="00D9530B">
          <w:pPr>
            <w:spacing w:after="0" w:line="240" w:lineRule="auto"/>
            <w:rPr>
              <w:rFonts w:cs="B Titr"/>
              <w:lang w:bidi="fa-IR"/>
            </w:rPr>
          </w:pPr>
        </w:p>
      </w:tc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:rsidR="00D9530B" w:rsidRDefault="00D9530B" w:rsidP="00D9530B">
          <w:pPr>
            <w:spacing w:after="0" w:line="240" w:lineRule="auto"/>
            <w:rPr>
              <w:rFonts w:cs="B Titr"/>
              <w:sz w:val="30"/>
              <w:szCs w:val="30"/>
              <w:lang w:bidi="fa-IR"/>
            </w:rPr>
          </w:pPr>
        </w:p>
      </w:tc>
      <w:tc>
        <w:tcPr>
          <w:tcW w:w="34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hideMark/>
        </w:tcPr>
        <w:p w:rsidR="00D9530B" w:rsidRPr="00E97A47" w:rsidRDefault="00D9530B" w:rsidP="00D9530B">
          <w:pPr>
            <w:bidi/>
            <w:spacing w:after="0"/>
            <w:rPr>
              <w:rFonts w:ascii="Calibri" w:eastAsia="Calibri" w:hAnsi="Calibri" w:cs="B Nazanin"/>
              <w:b/>
              <w:bCs/>
              <w:lang w:bidi="fa-IR"/>
            </w:rPr>
          </w:pPr>
          <w:r w:rsidRPr="00E97A47">
            <w:rPr>
              <w:rFonts w:ascii="Calibri" w:eastAsia="Calibri" w:hAnsi="Calibri" w:cs="B Nazanin" w:hint="cs"/>
              <w:b/>
              <w:bCs/>
              <w:rtl/>
            </w:rPr>
            <w:t>شماره  و تاریخ بازنگری:</w:t>
          </w:r>
          <w:r>
            <w:rPr>
              <w:rFonts w:ascii="Calibri" w:eastAsia="Calibri" w:hAnsi="Calibri" w:cs="B Nazanin"/>
              <w:b/>
              <w:bCs/>
            </w:rPr>
            <w:t xml:space="preserve">    </w:t>
          </w:r>
          <w:r w:rsidRPr="00E97A47">
            <w:rPr>
              <w:rFonts w:ascii="Calibri" w:eastAsia="Calibri" w:hAnsi="Calibri" w:cs="B Nazanin" w:hint="cs"/>
              <w:b/>
              <w:bCs/>
            </w:rPr>
            <w:t xml:space="preserve"> </w:t>
          </w:r>
          <w:r w:rsidRPr="00E97A47">
            <w:rPr>
              <w:rFonts w:ascii="Calibri" w:eastAsia="Calibri" w:hAnsi="Calibri" w:cs="B Nazanin" w:hint="cs"/>
              <w:b/>
              <w:bCs/>
              <w:rtl/>
            </w:rPr>
            <w:t xml:space="preserve">  </w:t>
          </w:r>
          <w:r w:rsidRPr="00466920">
            <w:rPr>
              <w:rFonts w:ascii="B Nazanin" w:eastAsia="Calibri" w:hAnsi="B Nazanin" w:cs="B Nazanin"/>
            </w:rPr>
            <w:t>00/02/26-</w:t>
          </w:r>
          <w:r>
            <w:rPr>
              <w:rFonts w:ascii="B Nazanin" w:eastAsia="Calibri" w:hAnsi="B Nazanin" w:cs="B Nazanin"/>
            </w:rPr>
            <w:t>01</w:t>
          </w:r>
        </w:p>
      </w:tc>
    </w:tr>
    <w:tr w:rsidR="000F166D" w:rsidTr="000F166D">
      <w:trPr>
        <w:trHeight w:val="83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:rsidR="000F166D" w:rsidRDefault="000F166D">
          <w:pPr>
            <w:spacing w:after="0" w:line="240" w:lineRule="auto"/>
            <w:rPr>
              <w:rFonts w:cs="B Titr"/>
              <w:lang w:bidi="fa-IR"/>
            </w:rPr>
          </w:pPr>
        </w:p>
      </w:tc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:rsidR="000F166D" w:rsidRDefault="000F166D">
          <w:pPr>
            <w:spacing w:after="0" w:line="240" w:lineRule="auto"/>
            <w:rPr>
              <w:rFonts w:cs="B Titr"/>
              <w:sz w:val="30"/>
              <w:szCs w:val="30"/>
              <w:lang w:bidi="fa-IR"/>
            </w:rPr>
          </w:pPr>
        </w:p>
      </w:tc>
      <w:tc>
        <w:tcPr>
          <w:tcW w:w="3420" w:type="dxa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hideMark/>
        </w:tcPr>
        <w:p w:rsidR="000F166D" w:rsidRDefault="000F166D">
          <w:pPr>
            <w:pStyle w:val="Footer"/>
            <w:bidi/>
            <w:rPr>
              <w:rFonts w:cs="B Nazanin"/>
              <w:b/>
              <w:bCs/>
              <w:lang w:bidi="fa-IR"/>
            </w:rPr>
          </w:pPr>
          <w:r>
            <w:rPr>
              <w:rFonts w:cs="B Nazanin" w:hint="cs"/>
              <w:b/>
              <w:bCs/>
              <w:rtl/>
            </w:rPr>
            <w:t xml:space="preserve">شماره صفحه:       </w:t>
          </w:r>
          <w:r>
            <w:rPr>
              <w:rFonts w:cs="B Nazanin"/>
              <w:b/>
              <w:bCs/>
            </w:rPr>
            <w:t xml:space="preserve">       </w:t>
          </w:r>
          <w:r>
            <w:rPr>
              <w:rFonts w:cs="B Nazanin" w:hint="cs"/>
              <w:b/>
              <w:bCs/>
              <w:rtl/>
            </w:rPr>
            <w:t xml:space="preserve">      </w:t>
          </w:r>
          <w:r>
            <w:rPr>
              <w:rFonts w:cs="B Mitra" w:hint="cs"/>
              <w:b/>
              <w:bCs/>
              <w:rtl/>
            </w:rPr>
            <w:fldChar w:fldCharType="begin"/>
          </w:r>
          <w:r>
            <w:rPr>
              <w:rFonts w:cs="B Mitra"/>
              <w:b/>
              <w:bCs/>
            </w:rPr>
            <w:instrText xml:space="preserve"> PAGE </w:instrText>
          </w:r>
          <w:r>
            <w:rPr>
              <w:rFonts w:cs="B Mitra" w:hint="cs"/>
              <w:b/>
              <w:bCs/>
              <w:rtl/>
            </w:rPr>
            <w:fldChar w:fldCharType="separate"/>
          </w:r>
          <w:r w:rsidR="00D9530B">
            <w:rPr>
              <w:rFonts w:cs="B Mitra"/>
              <w:b/>
              <w:bCs/>
              <w:noProof/>
              <w:rtl/>
            </w:rPr>
            <w:t>2</w:t>
          </w:r>
          <w:r>
            <w:rPr>
              <w:rFonts w:cs="B Mitra" w:hint="cs"/>
              <w:b/>
              <w:bCs/>
              <w:rtl/>
            </w:rPr>
            <w:fldChar w:fldCharType="end"/>
          </w:r>
          <w:r>
            <w:rPr>
              <w:rFonts w:cs="B Mitra" w:hint="cs"/>
            </w:rPr>
            <w:t xml:space="preserve"> </w:t>
          </w:r>
          <w:r>
            <w:rPr>
              <w:rFonts w:cs="B Mitra" w:hint="cs"/>
              <w:rtl/>
            </w:rPr>
            <w:t>از</w:t>
          </w:r>
          <w:r>
            <w:rPr>
              <w:rFonts w:cs="B Mitra" w:hint="cs"/>
            </w:rPr>
            <w:t xml:space="preserve"> </w:t>
          </w:r>
          <w:r>
            <w:rPr>
              <w:rFonts w:cs="B Mitra"/>
              <w:b/>
              <w:bCs/>
            </w:rPr>
            <w:fldChar w:fldCharType="begin"/>
          </w:r>
          <w:r>
            <w:rPr>
              <w:rFonts w:cs="B Mitra"/>
              <w:b/>
              <w:bCs/>
            </w:rPr>
            <w:instrText xml:space="preserve"> NUMPAGES  </w:instrText>
          </w:r>
          <w:r>
            <w:rPr>
              <w:rFonts w:cs="B Mitra"/>
              <w:b/>
              <w:bCs/>
            </w:rPr>
            <w:fldChar w:fldCharType="separate"/>
          </w:r>
          <w:r w:rsidR="00D9530B">
            <w:rPr>
              <w:rFonts w:cs="B Mitra"/>
              <w:b/>
              <w:bCs/>
              <w:noProof/>
              <w:rtl/>
            </w:rPr>
            <w:t>2</w:t>
          </w:r>
          <w:r>
            <w:rPr>
              <w:rFonts w:cs="B Mitra"/>
              <w:b/>
              <w:bCs/>
            </w:rPr>
            <w:fldChar w:fldCharType="end"/>
          </w:r>
        </w:p>
      </w:tc>
    </w:tr>
  </w:tbl>
  <w:p w:rsidR="00B75F02" w:rsidRDefault="00B75F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2697"/>
    <w:rsid w:val="00000B2B"/>
    <w:rsid w:val="000116CE"/>
    <w:rsid w:val="00017D3B"/>
    <w:rsid w:val="00052160"/>
    <w:rsid w:val="00064995"/>
    <w:rsid w:val="0008609D"/>
    <w:rsid w:val="000A5A3D"/>
    <w:rsid w:val="000A7115"/>
    <w:rsid w:val="000C73AB"/>
    <w:rsid w:val="000D2535"/>
    <w:rsid w:val="000F166D"/>
    <w:rsid w:val="00163AD9"/>
    <w:rsid w:val="00167C27"/>
    <w:rsid w:val="00172B91"/>
    <w:rsid w:val="001B39DF"/>
    <w:rsid w:val="001C3C51"/>
    <w:rsid w:val="002142A6"/>
    <w:rsid w:val="00240821"/>
    <w:rsid w:val="00245380"/>
    <w:rsid w:val="00254052"/>
    <w:rsid w:val="00255CE3"/>
    <w:rsid w:val="0027575C"/>
    <w:rsid w:val="00293371"/>
    <w:rsid w:val="003104AB"/>
    <w:rsid w:val="00325C1A"/>
    <w:rsid w:val="0034606F"/>
    <w:rsid w:val="0036464C"/>
    <w:rsid w:val="003751A8"/>
    <w:rsid w:val="003753EF"/>
    <w:rsid w:val="003B399E"/>
    <w:rsid w:val="003C0DC1"/>
    <w:rsid w:val="003C39EB"/>
    <w:rsid w:val="00407A99"/>
    <w:rsid w:val="00457303"/>
    <w:rsid w:val="00462207"/>
    <w:rsid w:val="004666F9"/>
    <w:rsid w:val="00486A5A"/>
    <w:rsid w:val="004E60B3"/>
    <w:rsid w:val="0051259C"/>
    <w:rsid w:val="00531999"/>
    <w:rsid w:val="00541ECC"/>
    <w:rsid w:val="00564FFF"/>
    <w:rsid w:val="00567E99"/>
    <w:rsid w:val="005839DF"/>
    <w:rsid w:val="00596B44"/>
    <w:rsid w:val="005B3313"/>
    <w:rsid w:val="00620B4E"/>
    <w:rsid w:val="006334E3"/>
    <w:rsid w:val="0065235D"/>
    <w:rsid w:val="00664CF2"/>
    <w:rsid w:val="00690D20"/>
    <w:rsid w:val="006A0E22"/>
    <w:rsid w:val="007873CC"/>
    <w:rsid w:val="007B2505"/>
    <w:rsid w:val="007C50B3"/>
    <w:rsid w:val="0083587A"/>
    <w:rsid w:val="008944E6"/>
    <w:rsid w:val="008A5BD4"/>
    <w:rsid w:val="00903675"/>
    <w:rsid w:val="00912FE5"/>
    <w:rsid w:val="0094395D"/>
    <w:rsid w:val="0098071C"/>
    <w:rsid w:val="009D167C"/>
    <w:rsid w:val="009F2697"/>
    <w:rsid w:val="00A06624"/>
    <w:rsid w:val="00A1368C"/>
    <w:rsid w:val="00A164CF"/>
    <w:rsid w:val="00A26B27"/>
    <w:rsid w:val="00A562C8"/>
    <w:rsid w:val="00A84951"/>
    <w:rsid w:val="00AC7CAC"/>
    <w:rsid w:val="00AD20B0"/>
    <w:rsid w:val="00AE4391"/>
    <w:rsid w:val="00AF2ECE"/>
    <w:rsid w:val="00B138DD"/>
    <w:rsid w:val="00B207E3"/>
    <w:rsid w:val="00B64D8B"/>
    <w:rsid w:val="00B752D1"/>
    <w:rsid w:val="00B75F02"/>
    <w:rsid w:val="00B87CB8"/>
    <w:rsid w:val="00BA16C1"/>
    <w:rsid w:val="00BA3909"/>
    <w:rsid w:val="00BF2867"/>
    <w:rsid w:val="00CB0D0D"/>
    <w:rsid w:val="00D325B3"/>
    <w:rsid w:val="00D36E9C"/>
    <w:rsid w:val="00D370BD"/>
    <w:rsid w:val="00D423FE"/>
    <w:rsid w:val="00D9530B"/>
    <w:rsid w:val="00DF0F0C"/>
    <w:rsid w:val="00DF0FFC"/>
    <w:rsid w:val="00E03252"/>
    <w:rsid w:val="00E80C73"/>
    <w:rsid w:val="00ED428D"/>
    <w:rsid w:val="00EE216C"/>
    <w:rsid w:val="00F03BE5"/>
    <w:rsid w:val="00F43950"/>
    <w:rsid w:val="00F7144E"/>
    <w:rsid w:val="00F9234A"/>
    <w:rsid w:val="00FD2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7AA662-AD5E-4434-A216-92E77EE18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E22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3C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3C51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1C3C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3C5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5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3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0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DFDB955-59DB-4A61-A0AF-B5E8F2BC1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Azadeh Ranjbar</cp:lastModifiedBy>
  <cp:revision>94</cp:revision>
  <cp:lastPrinted>2024-06-19T08:03:00Z</cp:lastPrinted>
  <dcterms:created xsi:type="dcterms:W3CDTF">2011-06-17T15:05:00Z</dcterms:created>
  <dcterms:modified xsi:type="dcterms:W3CDTF">2024-06-19T08:03:00Z</dcterms:modified>
</cp:coreProperties>
</file>